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AC" w:rsidRPr="006C69AB" w:rsidRDefault="009E32AC" w:rsidP="00D7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RESOLUTION NO.</w:t>
      </w:r>
      <w:r w:rsidR="00D734CF" w:rsidRPr="006C69A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A RESOLUTION OF THE BOARD OF COUNTY COMMISSIONERS OF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WEBER COUNTY APPOINTING</w:t>
      </w:r>
      <w:r w:rsidR="00000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10B">
        <w:rPr>
          <w:rFonts w:ascii="Times New Roman" w:hAnsi="Times New Roman" w:cs="Times New Roman"/>
          <w:b/>
          <w:bCs/>
          <w:sz w:val="24"/>
          <w:szCs w:val="24"/>
        </w:rPr>
        <w:t>A TRUSTEE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 TO THE GOVERNING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BOARD OF THE LITTLE MOUNTAIN SERVICE AREA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="00F24791" w:rsidRPr="00F24791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the Board of County Commissioners of Weber County (“Commi</w:t>
      </w:r>
      <w:r w:rsidR="00A244BB">
        <w:rPr>
          <w:rFonts w:ascii="Times New Roman" w:hAnsi="Times New Roman" w:cs="Times New Roman"/>
          <w:bCs/>
          <w:sz w:val="24"/>
          <w:szCs w:val="24"/>
        </w:rPr>
        <w:t xml:space="preserve">ssion”) was notified of </w:t>
      </w:r>
      <w:r w:rsidR="0012710B">
        <w:rPr>
          <w:rFonts w:ascii="Times New Roman" w:hAnsi="Times New Roman" w:cs="Times New Roman"/>
          <w:bCs/>
          <w:sz w:val="24"/>
          <w:szCs w:val="24"/>
        </w:rPr>
        <w:t>one midterm vacancy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 xml:space="preserve"> on the Board of Trustees (“Board”) for the </w:t>
      </w:r>
      <w:r w:rsidR="00C7676A">
        <w:rPr>
          <w:rFonts w:ascii="Times New Roman" w:hAnsi="Times New Roman" w:cs="Times New Roman"/>
          <w:bCs/>
          <w:sz w:val="24"/>
          <w:szCs w:val="24"/>
        </w:rPr>
        <w:t>Little Mountain Service Area</w:t>
      </w:r>
      <w:r w:rsidRPr="006C69AB">
        <w:rPr>
          <w:rFonts w:ascii="Times New Roman" w:hAnsi="Times New Roman" w:cs="Times New Roman"/>
          <w:sz w:val="24"/>
          <w:szCs w:val="24"/>
        </w:rPr>
        <w:t>;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the Commission has taken appropri</w:t>
      </w:r>
      <w:r w:rsidR="00A244BB">
        <w:rPr>
          <w:rFonts w:ascii="Times New Roman" w:hAnsi="Times New Roman" w:cs="Times New Roman"/>
          <w:sz w:val="24"/>
          <w:szCs w:val="24"/>
        </w:rPr>
        <w:t xml:space="preserve">ate action to fill </w:t>
      </w:r>
      <w:r w:rsidR="0012710B">
        <w:rPr>
          <w:rFonts w:ascii="Times New Roman" w:hAnsi="Times New Roman" w:cs="Times New Roman"/>
          <w:sz w:val="24"/>
          <w:szCs w:val="24"/>
        </w:rPr>
        <w:t>this midterm vacancy</w:t>
      </w:r>
      <w:r w:rsidR="00A244B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by posting notice of the</w:t>
      </w:r>
      <w:r w:rsidR="0012710B">
        <w:rPr>
          <w:rFonts w:ascii="Times New Roman" w:hAnsi="Times New Roman" w:cs="Times New Roman"/>
          <w:sz w:val="24"/>
          <w:szCs w:val="24"/>
        </w:rPr>
        <w:t xml:space="preserve"> vacancy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</w:t>
      </w:r>
      <w:r w:rsidR="0012710B">
        <w:rPr>
          <w:rFonts w:ascii="Times New Roman" w:hAnsi="Times New Roman" w:cs="Times New Roman"/>
          <w:sz w:val="24"/>
          <w:szCs w:val="24"/>
        </w:rPr>
        <w:t>20A-1-512</w:t>
      </w:r>
      <w:r w:rsidR="001B5E49">
        <w:rPr>
          <w:rFonts w:ascii="Times New Roman" w:hAnsi="Times New Roman" w:cs="Times New Roman"/>
          <w:sz w:val="24"/>
          <w:szCs w:val="24"/>
        </w:rPr>
        <w:t xml:space="preserve"> and reviewin</w:t>
      </w:r>
      <w:r w:rsidR="0012710B">
        <w:rPr>
          <w:rFonts w:ascii="Times New Roman" w:hAnsi="Times New Roman" w:cs="Times New Roman"/>
          <w:sz w:val="24"/>
          <w:szCs w:val="24"/>
        </w:rPr>
        <w:t>g applications for the vacancy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17B-1-304(3)</w:t>
      </w:r>
      <w:r w:rsidR="006C69AB" w:rsidRPr="006C69AB">
        <w:rPr>
          <w:rFonts w:ascii="Times New Roman" w:hAnsi="Times New Roman" w:cs="Times New Roman"/>
          <w:sz w:val="24"/>
          <w:szCs w:val="24"/>
        </w:rPr>
        <w:t>;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F" w:rsidRDefault="009E32AC" w:rsidP="001B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the Commi</w:t>
      </w:r>
      <w:r w:rsidR="001B5E49">
        <w:rPr>
          <w:rFonts w:ascii="Times New Roman" w:hAnsi="Times New Roman" w:cs="Times New Roman"/>
          <w:sz w:val="24"/>
          <w:szCs w:val="24"/>
        </w:rPr>
        <w:t xml:space="preserve">ssion is prepared to appoint </w:t>
      </w:r>
      <w:r w:rsidR="0012710B">
        <w:rPr>
          <w:rFonts w:ascii="Times New Roman" w:hAnsi="Times New Roman" w:cs="Times New Roman"/>
          <w:sz w:val="24"/>
          <w:szCs w:val="24"/>
        </w:rPr>
        <w:t xml:space="preserve">a </w:t>
      </w:r>
      <w:r w:rsidR="00C7676A">
        <w:rPr>
          <w:rFonts w:ascii="Times New Roman" w:hAnsi="Times New Roman" w:cs="Times New Roman"/>
          <w:sz w:val="24"/>
          <w:szCs w:val="24"/>
        </w:rPr>
        <w:t>trustee</w:t>
      </w:r>
      <w:r w:rsidR="0012710B">
        <w:rPr>
          <w:rFonts w:ascii="Times New Roman" w:hAnsi="Times New Roman" w:cs="Times New Roman"/>
          <w:sz w:val="24"/>
          <w:szCs w:val="24"/>
        </w:rPr>
        <w:t xml:space="preserve"> who qualifies </w:t>
      </w:r>
      <w:r w:rsidR="00C7676A">
        <w:rPr>
          <w:rFonts w:ascii="Times New Roman" w:hAnsi="Times New Roman" w:cs="Times New Roman"/>
          <w:sz w:val="24"/>
          <w:szCs w:val="24"/>
        </w:rPr>
        <w:t xml:space="preserve">to serve on the Board </w:t>
      </w:r>
      <w:r w:rsidR="0012710B">
        <w:rPr>
          <w:rFonts w:ascii="Times New Roman" w:hAnsi="Times New Roman" w:cs="Times New Roman"/>
          <w:sz w:val="24"/>
          <w:szCs w:val="24"/>
        </w:rPr>
        <w:t xml:space="preserve">under Utah Code Ann. § </w:t>
      </w:r>
      <w:r w:rsidR="00C7676A">
        <w:rPr>
          <w:rFonts w:ascii="Times New Roman" w:hAnsi="Times New Roman" w:cs="Times New Roman"/>
          <w:sz w:val="24"/>
          <w:szCs w:val="24"/>
        </w:rPr>
        <w:t>17B-1-302</w:t>
      </w:r>
      <w:r w:rsidR="00EE4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2B7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caps/>
          <w:sz w:val="24"/>
          <w:szCs w:val="24"/>
        </w:rPr>
        <w:t>Now therefore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9AB">
        <w:rPr>
          <w:rFonts w:ascii="Times New Roman" w:hAnsi="Times New Roman" w:cs="Times New Roman"/>
          <w:sz w:val="24"/>
          <w:szCs w:val="24"/>
        </w:rPr>
        <w:t>the Commission hereby appoints</w:t>
      </w:r>
      <w:r w:rsidR="00783827">
        <w:rPr>
          <w:rFonts w:ascii="Times New Roman" w:hAnsi="Times New Roman" w:cs="Times New Roman"/>
          <w:sz w:val="24"/>
          <w:szCs w:val="24"/>
        </w:rPr>
        <w:t xml:space="preserve"> </w:t>
      </w:r>
      <w:r w:rsidR="00C7676A">
        <w:rPr>
          <w:rFonts w:ascii="Times New Roman" w:hAnsi="Times New Roman" w:cs="Times New Roman"/>
          <w:sz w:val="24"/>
          <w:szCs w:val="24"/>
        </w:rPr>
        <w:t>__________________________ to fill the vacancy</w:t>
      </w:r>
      <w:r w:rsidR="00783827">
        <w:rPr>
          <w:rFonts w:ascii="Times New Roman" w:hAnsi="Times New Roman" w:cs="Times New Roman"/>
          <w:sz w:val="24"/>
          <w:szCs w:val="24"/>
        </w:rPr>
        <w:t xml:space="preserve"> on</w:t>
      </w:r>
      <w:r w:rsidR="00EE4816">
        <w:rPr>
          <w:rFonts w:ascii="Times New Roman" w:hAnsi="Times New Roman" w:cs="Times New Roman"/>
          <w:sz w:val="24"/>
          <w:szCs w:val="24"/>
        </w:rPr>
        <w:t xml:space="preserve"> the Board</w:t>
      </w:r>
      <w:r w:rsidR="00C7676A">
        <w:rPr>
          <w:rFonts w:ascii="Times New Roman" w:hAnsi="Times New Roman" w:cs="Times New Roman"/>
          <w:sz w:val="24"/>
          <w:szCs w:val="24"/>
        </w:rPr>
        <w:t xml:space="preserve"> and to serve the remaining unexpired term,</w:t>
      </w:r>
      <w:r w:rsidR="00E84326">
        <w:rPr>
          <w:rFonts w:ascii="Times New Roman" w:hAnsi="Times New Roman" w:cs="Times New Roman"/>
          <w:sz w:val="24"/>
          <w:szCs w:val="24"/>
        </w:rPr>
        <w:t xml:space="preserve"> effective</w:t>
      </w:r>
      <w:r w:rsidR="00C7676A">
        <w:rPr>
          <w:rFonts w:ascii="Times New Roman" w:hAnsi="Times New Roman" w:cs="Times New Roman"/>
          <w:sz w:val="24"/>
          <w:szCs w:val="24"/>
        </w:rPr>
        <w:t xml:space="preserve"> upon the new member taking the oath of office.</w:t>
      </w:r>
    </w:p>
    <w:p w:rsidR="006C69AB" w:rsidRPr="005A4EBD" w:rsidRDefault="006C69AB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BD" w:rsidRPr="005A4EBD" w:rsidRDefault="005A4EBD" w:rsidP="005A4EBD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>The Board shall be comprised as follows with the terms as specified herein: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Board Member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Term Expiration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1.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Kent Bradford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2.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C7676A">
        <w:rPr>
          <w:rFonts w:ascii="Times New Roman" w:eastAsia="PMingLiU" w:hAnsi="Times New Roman" w:cs="Times New Roman"/>
          <w:sz w:val="24"/>
          <w:szCs w:val="24"/>
        </w:rPr>
        <w:t>______________________</w:t>
      </w:r>
      <w:r w:rsidR="00C7676A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 xml:space="preserve">December 31, </w:t>
      </w:r>
      <w:r w:rsidR="00F24791">
        <w:rPr>
          <w:rFonts w:ascii="Times New Roman" w:eastAsia="PMingLiU" w:hAnsi="Times New Roman" w:cs="Times New Roman"/>
          <w:sz w:val="24"/>
          <w:szCs w:val="24"/>
        </w:rPr>
        <w:t>2024</w:t>
      </w:r>
      <w:bookmarkStart w:id="0" w:name="_GoBack"/>
      <w:bookmarkEnd w:id="0"/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3.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57081C">
        <w:rPr>
          <w:rFonts w:ascii="Times New Roman" w:eastAsia="PMingLiU" w:hAnsi="Times New Roman" w:cs="Times New Roman"/>
          <w:sz w:val="24"/>
          <w:szCs w:val="24"/>
        </w:rPr>
        <w:t xml:space="preserve">John Price </w:t>
      </w:r>
      <w:r w:rsidR="00A244BB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A244BB">
        <w:rPr>
          <w:rFonts w:ascii="Times New Roman" w:eastAsia="PMingLiU" w:hAnsi="Times New Roman" w:cs="Times New Roman"/>
          <w:sz w:val="24"/>
          <w:szCs w:val="24"/>
        </w:rPr>
        <w:t>December 31, 2026</w:t>
      </w:r>
    </w:p>
    <w:p w:rsidR="005A4EBD" w:rsidRPr="005A4EBD" w:rsidRDefault="005A4EBD" w:rsidP="00A729B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 xml:space="preserve">4. 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Gage Froerer</w:t>
      </w:r>
      <w:r w:rsidR="00783827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  <w:t>December 31, 2024</w:t>
      </w:r>
    </w:p>
    <w:p w:rsidR="005A4EBD" w:rsidRDefault="005A4EBD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A729B6">
        <w:rPr>
          <w:rFonts w:ascii="Times New Roman" w:eastAsia="PMingLiU" w:hAnsi="Times New Roman" w:cs="Times New Roman"/>
          <w:sz w:val="24"/>
          <w:szCs w:val="24"/>
        </w:rPr>
        <w:t>5</w:t>
      </w:r>
      <w:r w:rsidRPr="005A4EBD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Randy Marriott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EE4816" w:rsidRPr="00EE4816" w:rsidRDefault="00EE4816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</w:p>
    <w:p w:rsidR="002F42B7" w:rsidRPr="005A4EBD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5A4EBD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EBD">
        <w:rPr>
          <w:rFonts w:ascii="Times New Roman" w:hAnsi="Times New Roman" w:cs="Times New Roman"/>
          <w:sz w:val="24"/>
          <w:szCs w:val="24"/>
        </w:rPr>
        <w:tab/>
        <w:t xml:space="preserve">RESOLVED 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this </w:t>
      </w:r>
      <w:r w:rsidR="00C7676A">
        <w:rPr>
          <w:rFonts w:ascii="Times New Roman" w:hAnsi="Times New Roman" w:cs="Times New Roman"/>
          <w:sz w:val="24"/>
          <w:szCs w:val="24"/>
        </w:rPr>
        <w:t>2</w:t>
      </w:r>
      <w:r w:rsidR="00A244BB">
        <w:rPr>
          <w:rFonts w:ascii="Times New Roman" w:hAnsi="Times New Roman" w:cs="Times New Roman"/>
          <w:sz w:val="24"/>
          <w:szCs w:val="24"/>
        </w:rPr>
        <w:t>1st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5A4EBD">
        <w:rPr>
          <w:rFonts w:ascii="Times New Roman" w:hAnsi="Times New Roman" w:cs="Times New Roman"/>
          <w:sz w:val="24"/>
          <w:szCs w:val="24"/>
        </w:rPr>
        <w:t xml:space="preserve">day of </w:t>
      </w:r>
      <w:r w:rsidR="00C7676A">
        <w:rPr>
          <w:rFonts w:ascii="Times New Roman" w:hAnsi="Times New Roman" w:cs="Times New Roman"/>
          <w:sz w:val="24"/>
          <w:szCs w:val="24"/>
        </w:rPr>
        <w:t>February</w:t>
      </w:r>
      <w:r w:rsidR="00A244BB">
        <w:rPr>
          <w:rFonts w:ascii="Times New Roman" w:hAnsi="Times New Roman" w:cs="Times New Roman"/>
          <w:sz w:val="24"/>
          <w:szCs w:val="24"/>
        </w:rPr>
        <w:t xml:space="preserve"> 2023</w:t>
      </w:r>
      <w:r w:rsidRPr="005A4EBD">
        <w:rPr>
          <w:rFonts w:ascii="Times New Roman" w:hAnsi="Times New Roman" w:cs="Times New Roman"/>
          <w:sz w:val="24"/>
          <w:szCs w:val="24"/>
        </w:rPr>
        <w:t>.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7C5" w:rsidRDefault="005307C5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By_________________________________</w:t>
      </w:r>
    </w:p>
    <w:p w:rsidR="00D734CF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 xml:space="preserve">Gage </w:t>
      </w:r>
      <w:proofErr w:type="spellStart"/>
      <w:r w:rsidR="00A244BB"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Pr="006C69AB">
        <w:rPr>
          <w:rFonts w:ascii="Times New Roman" w:hAnsi="Times New Roman" w:cs="Times New Roman"/>
          <w:sz w:val="24"/>
          <w:szCs w:val="24"/>
        </w:rPr>
        <w:t>, Chair</w:t>
      </w:r>
    </w:p>
    <w:p w:rsidR="00D734CF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7676A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219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="00C767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  <w:p w:rsidR="005307C5" w:rsidRDefault="005307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5pt;width:253.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1kIA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" stroked="f">
                <v:textbox style="mso-fit-shape-to-text:t">
                  <w:txbxContent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ATTEST: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="00C767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Ricky Hatch, CPA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  <w:p w:rsidR="005307C5" w:rsidRDefault="005307C5"/>
                  </w:txbxContent>
                </v:textbox>
                <w10:wrap anchorx="margin"/>
              </v:shape>
            </w:pict>
          </mc:Fallback>
        </mc:AlternateConten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2F42B7">
        <w:rPr>
          <w:rFonts w:ascii="Times New Roman" w:hAnsi="Times New Roman" w:cs="Times New Roman"/>
          <w:sz w:val="24"/>
          <w:szCs w:val="24"/>
        </w:rPr>
        <w:t>Froerer</w:t>
      </w:r>
      <w:r w:rsidR="00CA650B"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>Commissioner Bolos</w:t>
      </w:r>
      <w:r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50B" w:rsidRPr="006C69AB" w:rsidSect="005307C5">
      <w:footerReference w:type="default" r:id="rId6"/>
      <w:pgSz w:w="12240" w:h="15840"/>
      <w:pgMar w:top="1440" w:right="1440" w:bottom="720" w:left="1440" w:header="144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37" w:rsidRDefault="00710537" w:rsidP="005A4EBD">
      <w:pPr>
        <w:spacing w:after="0" w:line="240" w:lineRule="auto"/>
      </w:pPr>
      <w:r>
        <w:separator/>
      </w:r>
    </w:p>
  </w:endnote>
  <w:endnote w:type="continuationSeparator" w:id="0">
    <w:p w:rsidR="00710537" w:rsidRDefault="00710537" w:rsidP="005A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5431315"/>
      <w:docPartObj>
        <w:docPartGallery w:val="Page Numbers (Bottom of Page)"/>
        <w:docPartUnique/>
      </w:docPartObj>
    </w:sdtPr>
    <w:sdtEndPr/>
    <w:sdtContent>
      <w:p w:rsid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</w:p>
      <w:p w:rsidR="005A4EBD" w:rsidRPr="005A4EBD" w:rsidRDefault="0057081C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37" w:rsidRDefault="00710537" w:rsidP="005A4EBD">
      <w:pPr>
        <w:spacing w:after="0" w:line="240" w:lineRule="auto"/>
      </w:pPr>
      <w:r>
        <w:separator/>
      </w:r>
    </w:p>
  </w:footnote>
  <w:footnote w:type="continuationSeparator" w:id="0">
    <w:p w:rsidR="00710537" w:rsidRDefault="00710537" w:rsidP="005A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000A58"/>
    <w:rsid w:val="000D28FF"/>
    <w:rsid w:val="00106CDE"/>
    <w:rsid w:val="0012710B"/>
    <w:rsid w:val="001742F3"/>
    <w:rsid w:val="001B5E49"/>
    <w:rsid w:val="001D2060"/>
    <w:rsid w:val="002758B6"/>
    <w:rsid w:val="002A0D4D"/>
    <w:rsid w:val="002F42B7"/>
    <w:rsid w:val="00365AE9"/>
    <w:rsid w:val="004C23F8"/>
    <w:rsid w:val="00501AEA"/>
    <w:rsid w:val="005307C5"/>
    <w:rsid w:val="0057081C"/>
    <w:rsid w:val="005A4EBD"/>
    <w:rsid w:val="005B3E9C"/>
    <w:rsid w:val="0067672A"/>
    <w:rsid w:val="006C18DE"/>
    <w:rsid w:val="006C69AB"/>
    <w:rsid w:val="00710537"/>
    <w:rsid w:val="00783827"/>
    <w:rsid w:val="007E19B1"/>
    <w:rsid w:val="00810060"/>
    <w:rsid w:val="0089299C"/>
    <w:rsid w:val="008E7695"/>
    <w:rsid w:val="00950044"/>
    <w:rsid w:val="009E32AC"/>
    <w:rsid w:val="00A22204"/>
    <w:rsid w:val="00A244BB"/>
    <w:rsid w:val="00A50B56"/>
    <w:rsid w:val="00A729B6"/>
    <w:rsid w:val="00A95B65"/>
    <w:rsid w:val="00B07409"/>
    <w:rsid w:val="00C03CFC"/>
    <w:rsid w:val="00C06B81"/>
    <w:rsid w:val="00C7676A"/>
    <w:rsid w:val="00CA650B"/>
    <w:rsid w:val="00D16834"/>
    <w:rsid w:val="00D25A6A"/>
    <w:rsid w:val="00D734CF"/>
    <w:rsid w:val="00D9257B"/>
    <w:rsid w:val="00DF579C"/>
    <w:rsid w:val="00E11025"/>
    <w:rsid w:val="00E26907"/>
    <w:rsid w:val="00E51100"/>
    <w:rsid w:val="00E84326"/>
    <w:rsid w:val="00EC32C1"/>
    <w:rsid w:val="00EE4816"/>
    <w:rsid w:val="00EF6EE9"/>
    <w:rsid w:val="00F24791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AC590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BD"/>
  </w:style>
  <w:style w:type="paragraph" w:styleId="Footer">
    <w:name w:val="footer"/>
    <w:basedOn w:val="Normal"/>
    <w:link w:val="Foot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Skeen, Stacy</cp:lastModifiedBy>
  <cp:revision>5</cp:revision>
  <cp:lastPrinted>2021-06-23T16:31:00Z</cp:lastPrinted>
  <dcterms:created xsi:type="dcterms:W3CDTF">2023-02-13T22:37:00Z</dcterms:created>
  <dcterms:modified xsi:type="dcterms:W3CDTF">2023-02-13T23:19:00Z</dcterms:modified>
</cp:coreProperties>
</file>